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74" w:rsidRPr="00111036" w:rsidRDefault="000E1074" w:rsidP="000E1074">
      <w:pPr>
        <w:spacing w:line="360" w:lineRule="auto"/>
        <w:rPr>
          <w:lang w:val="fr-FR"/>
        </w:rPr>
      </w:pPr>
      <w:proofErr w:type="gramStart"/>
      <w:r w:rsidRPr="00111036">
        <w:rPr>
          <w:lang w:val="fr-FR"/>
        </w:rPr>
        <w:t>MAXIREFLEX  –</w:t>
      </w:r>
      <w:proofErr w:type="gramEnd"/>
      <w:r>
        <w:rPr>
          <w:lang w:val="fr-FR"/>
        </w:rPr>
        <w:t xml:space="preserve"> </w:t>
      </w:r>
      <w:r w:rsidRPr="00111036">
        <w:rPr>
          <w:lang w:val="fr-FR"/>
        </w:rPr>
        <w:t xml:space="preserve"> CEIR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system (swing-down) type Delta system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Parabolic</w:t>
      </w:r>
      <w:proofErr w:type="spellEnd"/>
      <w:r w:rsidRPr="00111036">
        <w:rPr>
          <w:lang w:val="fr-FR"/>
        </w:rPr>
        <w:t xml:space="preserve"> “V”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] and </w:t>
      </w:r>
      <w:proofErr w:type="spellStart"/>
      <w:r w:rsidRPr="00111036">
        <w:rPr>
          <w:lang w:val="fr-FR"/>
        </w:rPr>
        <w:t>preassembled</w:t>
      </w:r>
      <w:proofErr w:type="spellEnd"/>
      <w:r w:rsidRPr="00111036">
        <w:rPr>
          <w:lang w:val="fr-FR"/>
        </w:rPr>
        <w:t xml:space="preserve">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. The system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swing-down and </w:t>
      </w:r>
      <w:proofErr w:type="spellStart"/>
      <w:r w:rsidRPr="00111036">
        <w:rPr>
          <w:lang w:val="fr-FR"/>
        </w:rPr>
        <w:t>allows</w:t>
      </w:r>
      <w:proofErr w:type="spellEnd"/>
      <w:r w:rsidRPr="00111036">
        <w:rPr>
          <w:lang w:val="fr-FR"/>
        </w:rPr>
        <w:t xml:space="preserve"> for a free-</w:t>
      </w:r>
      <w:proofErr w:type="spellStart"/>
      <w:r w:rsidRPr="00111036">
        <w:rPr>
          <w:lang w:val="fr-FR"/>
        </w:rPr>
        <w:t>floating</w:t>
      </w:r>
      <w:proofErr w:type="spellEnd"/>
      <w:r w:rsidRPr="00111036">
        <w:rPr>
          <w:lang w:val="fr-FR"/>
        </w:rPr>
        <w:t xml:space="preserve"> installation.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>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are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M6 </w:t>
      </w:r>
      <w:proofErr w:type="spellStart"/>
      <w:r w:rsidRPr="00111036">
        <w:rPr>
          <w:lang w:val="fr-FR"/>
        </w:rPr>
        <w:t>threaded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rods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module dimension -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size </w:t>
      </w:r>
      <w:proofErr w:type="spellStart"/>
      <w:r w:rsidRPr="00111036">
        <w:rPr>
          <w:lang w:val="fr-FR"/>
        </w:rPr>
        <w:t>length</w:t>
      </w:r>
      <w:proofErr w:type="spellEnd"/>
      <w:r w:rsidRPr="00111036">
        <w:rPr>
          <w:lang w:val="fr-FR"/>
        </w:rPr>
        <w:t xml:space="preserve">. The </w:t>
      </w:r>
      <w:proofErr w:type="spellStart"/>
      <w:r w:rsidRPr="00111036">
        <w:rPr>
          <w:lang w:val="fr-FR"/>
        </w:rPr>
        <w:t>blades</w:t>
      </w:r>
      <w:proofErr w:type="spellEnd"/>
      <w:r w:rsidRPr="00111036">
        <w:rPr>
          <w:lang w:val="fr-FR"/>
        </w:rPr>
        <w:t xml:space="preserve"> have </w:t>
      </w:r>
      <w:proofErr w:type="spellStart"/>
      <w:r w:rsidRPr="00111036">
        <w:rPr>
          <w:lang w:val="fr-FR"/>
        </w:rPr>
        <w:t>holes</w:t>
      </w:r>
      <w:proofErr w:type="spellEnd"/>
      <w:r w:rsidRPr="00111036">
        <w:rPr>
          <w:lang w:val="fr-FR"/>
        </w:rPr>
        <w:t xml:space="preserve"> for </w:t>
      </w:r>
      <w:proofErr w:type="spellStart"/>
      <w:r w:rsidRPr="00111036">
        <w:rPr>
          <w:lang w:val="fr-FR"/>
        </w:rPr>
        <w:t>connecting</w:t>
      </w:r>
      <w:proofErr w:type="spellEnd"/>
      <w:r w:rsidRPr="00111036">
        <w:rPr>
          <w:lang w:val="fr-FR"/>
        </w:rPr>
        <w:t xml:space="preserve"> the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 and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</w:t>
      </w:r>
      <w:proofErr w:type="spellStart"/>
      <w:r w:rsidRPr="00111036">
        <w:rPr>
          <w:lang w:val="fr-FR"/>
        </w:rPr>
        <w:t>springs</w:t>
      </w:r>
      <w:proofErr w:type="spellEnd"/>
      <w:r w:rsidRPr="00111036">
        <w:rPr>
          <w:lang w:val="fr-FR"/>
        </w:rPr>
        <w:t xml:space="preserve">. </w:t>
      </w:r>
      <w:proofErr w:type="spellStart"/>
      <w:r w:rsidRPr="00111036">
        <w:rPr>
          <w:lang w:val="fr-FR"/>
        </w:rPr>
        <w:t>Each</w:t>
      </w:r>
      <w:proofErr w:type="spellEnd"/>
      <w:r w:rsidRPr="00111036">
        <w:rPr>
          <w:lang w:val="fr-FR"/>
        </w:rPr>
        <w:t xml:space="preserve"> panel </w:t>
      </w:r>
      <w:proofErr w:type="spellStart"/>
      <w:r w:rsidRPr="00111036">
        <w:rPr>
          <w:lang w:val="fr-FR"/>
        </w:rPr>
        <w:t>element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self-</w:t>
      </w:r>
      <w:proofErr w:type="spellStart"/>
      <w:r w:rsidRPr="00111036">
        <w:rPr>
          <w:lang w:val="fr-FR"/>
        </w:rPr>
        <w:t>adjusting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can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individually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hinged</w:t>
      </w:r>
      <w:proofErr w:type="spellEnd"/>
      <w:r w:rsidRPr="00111036">
        <w:rPr>
          <w:lang w:val="fr-FR"/>
        </w:rPr>
        <w:t xml:space="preserve"> open.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Double cross system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possible,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primary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secondary</w:t>
      </w:r>
      <w:proofErr w:type="spellEnd"/>
      <w:r w:rsidRPr="00111036">
        <w:rPr>
          <w:lang w:val="fr-FR"/>
        </w:rPr>
        <w:t xml:space="preserve"> suspension profiles, </w:t>
      </w:r>
      <w:proofErr w:type="spellStart"/>
      <w:r w:rsidRPr="00111036">
        <w:rPr>
          <w:lang w:val="fr-FR"/>
        </w:rPr>
        <w:t>starting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a suspension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500 </w:t>
      </w:r>
      <w:proofErr w:type="spellStart"/>
      <w:r w:rsidRPr="00111036">
        <w:rPr>
          <w:lang w:val="fr-FR"/>
        </w:rPr>
        <w:t>mm.</w:t>
      </w:r>
      <w:proofErr w:type="spellEnd"/>
      <w:r w:rsidRPr="00111036">
        <w:rPr>
          <w:lang w:val="fr-FR"/>
        </w:rPr>
        <w:t xml:space="preserve">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(</w:t>
      </w:r>
      <w:proofErr w:type="spellStart"/>
      <w:r w:rsidRPr="00111036">
        <w:rPr>
          <w:lang w:val="fr-FR"/>
        </w:rPr>
        <w:t>optional</w:t>
      </w:r>
      <w:proofErr w:type="spellEnd"/>
      <w:r w:rsidRPr="00111036">
        <w:rPr>
          <w:lang w:val="fr-FR"/>
        </w:rPr>
        <w:t xml:space="preserve">)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carried</w:t>
      </w:r>
      <w:proofErr w:type="spellEnd"/>
      <w:r w:rsidRPr="00111036">
        <w:rPr>
          <w:lang w:val="fr-FR"/>
        </w:rPr>
        <w:t xml:space="preserve"> out by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</w:t>
      </w:r>
      <w:proofErr w:type="spellStart"/>
      <w:r w:rsidRPr="00111036">
        <w:rPr>
          <w:lang w:val="fr-FR"/>
        </w:rPr>
        <w:t>profile</w:t>
      </w:r>
      <w:proofErr w:type="spellEnd"/>
      <w:r w:rsidRPr="00111036">
        <w:rPr>
          <w:lang w:val="fr-FR"/>
        </w:rPr>
        <w:t xml:space="preserve">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long in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MAXIREFLEX – </w:t>
      </w:r>
      <w:proofErr w:type="spellStart"/>
      <w:r w:rsidRPr="00111036">
        <w:rPr>
          <w:lang w:val="fr-FR"/>
        </w:rPr>
        <w:t>parabolic</w:t>
      </w:r>
      <w:proofErr w:type="spellEnd"/>
      <w:r w:rsidRPr="00111036">
        <w:rPr>
          <w:lang w:val="fr-FR"/>
        </w:rPr>
        <w:t xml:space="preserve"> “</w:t>
      </w:r>
      <w:proofErr w:type="spellStart"/>
      <w:r w:rsidRPr="00111036">
        <w:rPr>
          <w:lang w:val="fr-FR"/>
        </w:rPr>
        <w:t>V”shaped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>Type: h100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>]:  …… mm (1200x600 mm or 1200x1200 mm)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dimension: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(100-250 mm)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: 100 mm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>)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black, alu </w:t>
      </w:r>
      <w:proofErr w:type="spellStart"/>
      <w:r w:rsidRPr="00111036">
        <w:rPr>
          <w:lang w:val="fr-FR"/>
        </w:rPr>
        <w:t>natural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).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anodised</w:t>
      </w:r>
      <w:proofErr w:type="spellEnd"/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pre-coated</w:t>
      </w:r>
      <w:proofErr w:type="spellEnd"/>
      <w:r w:rsidRPr="00111036">
        <w:rPr>
          <w:lang w:val="fr-FR"/>
        </w:rPr>
        <w:t xml:space="preserve"> or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>)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 xml:space="preserve">²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swing-down substructure type Delta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</w:t>
      </w:r>
      <w:proofErr w:type="spellEnd"/>
      <w:r w:rsidRPr="00111036">
        <w:rPr>
          <w:lang w:val="fr-FR"/>
        </w:rPr>
        <w:t>]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black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 - </w:t>
      </w:r>
      <w:proofErr w:type="spellStart"/>
      <w:r w:rsidRPr="00111036">
        <w:rPr>
          <w:lang w:val="fr-FR"/>
        </w:rPr>
        <w:t>optional</w:t>
      </w:r>
      <w:proofErr w:type="spellEnd"/>
    </w:p>
    <w:p w:rsidR="000E1074" w:rsidRPr="00111036" w:rsidRDefault="000E1074" w:rsidP="000E107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lastRenderedPageBreak/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0E1074" w:rsidRPr="00111036" w:rsidRDefault="000E1074" w:rsidP="000E1074">
      <w:pPr>
        <w:spacing w:line="360" w:lineRule="auto"/>
        <w:rPr>
          <w:lang w:val="fr-FR"/>
        </w:rPr>
      </w:pP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MAXIREFLEX  – </w:t>
      </w:r>
      <w:r>
        <w:rPr>
          <w:lang w:val="fr-FR"/>
        </w:rPr>
        <w:t xml:space="preserve"> </w:t>
      </w:r>
      <w:bookmarkStart w:id="0" w:name="_GoBack"/>
      <w:bookmarkEnd w:id="0"/>
      <w:r w:rsidRPr="00111036">
        <w:rPr>
          <w:lang w:val="fr-FR"/>
        </w:rPr>
        <w:t xml:space="preserve">CEIR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system type B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Parabolic</w:t>
      </w:r>
      <w:proofErr w:type="spellEnd"/>
      <w:r w:rsidRPr="00111036">
        <w:rPr>
          <w:lang w:val="fr-FR"/>
        </w:rPr>
        <w:t xml:space="preserve"> “V”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[Tube] and </w:t>
      </w:r>
      <w:proofErr w:type="spellStart"/>
      <w:r w:rsidRPr="00111036">
        <w:rPr>
          <w:lang w:val="fr-FR"/>
        </w:rPr>
        <w:t>preassembled</w:t>
      </w:r>
      <w:proofErr w:type="spellEnd"/>
      <w:r w:rsidRPr="00111036">
        <w:rPr>
          <w:lang w:val="fr-FR"/>
        </w:rPr>
        <w:t xml:space="preserve">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.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Tubes 18 mm </w:t>
      </w:r>
      <w:proofErr w:type="spellStart"/>
      <w:r w:rsidRPr="00111036">
        <w:rPr>
          <w:lang w:val="fr-FR"/>
        </w:rPr>
        <w:t>diameter</w:t>
      </w:r>
      <w:proofErr w:type="spellEnd"/>
      <w:r w:rsidRPr="00111036">
        <w:rPr>
          <w:lang w:val="fr-FR"/>
        </w:rPr>
        <w:t xml:space="preserve"> and 3 m long are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</w:t>
      </w:r>
      <w:proofErr w:type="spellStart"/>
      <w:r w:rsidRPr="00111036">
        <w:rPr>
          <w:lang w:val="fr-FR"/>
        </w:rPr>
        <w:t>adjustable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hanger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brackets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with</w:t>
      </w:r>
      <w:proofErr w:type="spellEnd"/>
      <w:r w:rsidRPr="00111036">
        <w:rPr>
          <w:lang w:val="fr-FR"/>
        </w:rPr>
        <w:t xml:space="preserve"> 4 mm </w:t>
      </w:r>
      <w:proofErr w:type="spellStart"/>
      <w:r w:rsidRPr="00111036">
        <w:rPr>
          <w:lang w:val="fr-FR"/>
        </w:rPr>
        <w:t>diameter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tubes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module dimension. The </w:t>
      </w:r>
      <w:proofErr w:type="spellStart"/>
      <w:r w:rsidRPr="00111036">
        <w:rPr>
          <w:lang w:val="fr-FR"/>
        </w:rPr>
        <w:t>blades</w:t>
      </w:r>
      <w:proofErr w:type="spellEnd"/>
      <w:r w:rsidRPr="00111036">
        <w:rPr>
          <w:lang w:val="fr-FR"/>
        </w:rPr>
        <w:t xml:space="preserve"> have </w:t>
      </w:r>
      <w:proofErr w:type="spellStart"/>
      <w:r w:rsidRPr="00111036">
        <w:rPr>
          <w:lang w:val="fr-FR"/>
        </w:rPr>
        <w:t>holes</w:t>
      </w:r>
      <w:proofErr w:type="spellEnd"/>
      <w:r w:rsidRPr="00111036">
        <w:rPr>
          <w:lang w:val="fr-FR"/>
        </w:rPr>
        <w:t xml:space="preserve"> for </w:t>
      </w:r>
      <w:proofErr w:type="spellStart"/>
      <w:r w:rsidRPr="00111036">
        <w:rPr>
          <w:lang w:val="fr-FR"/>
        </w:rPr>
        <w:t>connecting</w:t>
      </w:r>
      <w:proofErr w:type="spellEnd"/>
      <w:r w:rsidRPr="00111036">
        <w:rPr>
          <w:lang w:val="fr-FR"/>
        </w:rPr>
        <w:t xml:space="preserve"> the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 and the tube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</w:t>
      </w:r>
      <w:proofErr w:type="spellStart"/>
      <w:r w:rsidRPr="00111036">
        <w:rPr>
          <w:lang w:val="fr-FR"/>
        </w:rPr>
        <w:t>hooks</w:t>
      </w:r>
      <w:proofErr w:type="spellEnd"/>
      <w:r w:rsidRPr="00111036">
        <w:rPr>
          <w:lang w:val="fr-FR"/>
        </w:rPr>
        <w:t xml:space="preserve">. </w:t>
      </w:r>
      <w:proofErr w:type="spellStart"/>
      <w:r w:rsidRPr="00111036">
        <w:rPr>
          <w:lang w:val="fr-FR"/>
        </w:rPr>
        <w:t>Each</w:t>
      </w:r>
      <w:proofErr w:type="spellEnd"/>
      <w:r w:rsidRPr="00111036">
        <w:rPr>
          <w:lang w:val="fr-FR"/>
        </w:rPr>
        <w:t xml:space="preserve"> panel </w:t>
      </w:r>
      <w:proofErr w:type="spellStart"/>
      <w:r w:rsidRPr="00111036">
        <w:rPr>
          <w:lang w:val="fr-FR"/>
        </w:rPr>
        <w:t>element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self-</w:t>
      </w:r>
      <w:proofErr w:type="spellStart"/>
      <w:r w:rsidRPr="00111036">
        <w:rPr>
          <w:lang w:val="fr-FR"/>
        </w:rPr>
        <w:t>adjusting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can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individually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removed</w:t>
      </w:r>
      <w:proofErr w:type="spellEnd"/>
      <w:r w:rsidRPr="00111036">
        <w:rPr>
          <w:lang w:val="fr-FR"/>
        </w:rPr>
        <w:t xml:space="preserve">.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carried</w:t>
      </w:r>
      <w:proofErr w:type="spellEnd"/>
      <w:r w:rsidRPr="00111036">
        <w:rPr>
          <w:lang w:val="fr-FR"/>
        </w:rPr>
        <w:t xml:space="preserve"> out by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</w:t>
      </w:r>
      <w:proofErr w:type="gramStart"/>
      <w:r w:rsidRPr="00111036">
        <w:rPr>
          <w:lang w:val="fr-FR"/>
        </w:rPr>
        <w:t>long  in</w:t>
      </w:r>
      <w:proofErr w:type="gramEnd"/>
      <w:r w:rsidRPr="00111036">
        <w:rPr>
          <w:lang w:val="fr-FR"/>
        </w:rPr>
        <w:t xml:space="preserve">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MAXIREFLEX – </w:t>
      </w:r>
      <w:proofErr w:type="spellStart"/>
      <w:r w:rsidRPr="00111036">
        <w:rPr>
          <w:lang w:val="fr-FR"/>
        </w:rPr>
        <w:t>parabolic</w:t>
      </w:r>
      <w:proofErr w:type="spellEnd"/>
      <w:r w:rsidRPr="00111036">
        <w:rPr>
          <w:lang w:val="fr-FR"/>
        </w:rPr>
        <w:t xml:space="preserve"> “</w:t>
      </w:r>
      <w:proofErr w:type="spellStart"/>
      <w:r w:rsidRPr="00111036">
        <w:rPr>
          <w:lang w:val="fr-FR"/>
        </w:rPr>
        <w:t>V”shaped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>Type: h100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>]:  …… mm (1200x600 mm or 1200x1200 mm)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dimension: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(100-250 mm)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: 100 mm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>)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black, alu </w:t>
      </w:r>
      <w:proofErr w:type="spellStart"/>
      <w:r w:rsidRPr="00111036">
        <w:rPr>
          <w:lang w:val="fr-FR"/>
        </w:rPr>
        <w:t>natural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).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anodised</w:t>
      </w:r>
      <w:proofErr w:type="spellEnd"/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pre-coated</w:t>
      </w:r>
      <w:proofErr w:type="spellEnd"/>
      <w:r w:rsidRPr="00111036">
        <w:rPr>
          <w:lang w:val="fr-FR"/>
        </w:rPr>
        <w:t xml:space="preserve"> or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>)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 xml:space="preserve">²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type B [Tube]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spellStart"/>
      <w:proofErr w:type="gramStart"/>
      <w:r w:rsidRPr="00111036">
        <w:rPr>
          <w:lang w:val="fr-FR"/>
        </w:rPr>
        <w:t>natural</w:t>
      </w:r>
      <w:proofErr w:type="spellEnd"/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steel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lastRenderedPageBreak/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0E1074" w:rsidRPr="00111036" w:rsidRDefault="000E1074" w:rsidP="000E107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FD226B" w:rsidRPr="000E1074" w:rsidRDefault="000E1074" w:rsidP="000E1074"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sectPr w:rsidR="00FD226B" w:rsidRPr="000E1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027E3B"/>
    <w:rsid w:val="000E1074"/>
    <w:rsid w:val="00101651"/>
    <w:rsid w:val="00314226"/>
    <w:rsid w:val="00341730"/>
    <w:rsid w:val="00514C07"/>
    <w:rsid w:val="0070691E"/>
    <w:rsid w:val="00723F64"/>
    <w:rsid w:val="008F5523"/>
    <w:rsid w:val="00D4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E6FE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2023-07-25T09:57:00Z</dcterms:created>
  <dcterms:modified xsi:type="dcterms:W3CDTF">2023-07-25T09:57:00Z</dcterms:modified>
</cp:coreProperties>
</file>